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D1" w:rsidRPr="00EE6020" w:rsidRDefault="00EE6020" w:rsidP="00DB1512">
      <w:pPr>
        <w:spacing w:after="120" w:line="24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de-DE"/>
        </w:rPr>
      </w:pPr>
      <w:r w:rsidRPr="00EE6020">
        <w:rPr>
          <w:rFonts w:asciiTheme="majorHAnsi" w:hAnsiTheme="majorHAnsi"/>
          <w:b/>
          <w:color w:val="244061" w:themeColor="accent1" w:themeShade="80"/>
          <w:sz w:val="28"/>
          <w:szCs w:val="28"/>
          <w:lang w:val="de-DE"/>
        </w:rPr>
        <w:t xml:space="preserve">Workshop für die Vertreter der </w:t>
      </w:r>
      <w:proofErr w:type="spellStart"/>
      <w:r w:rsidRPr="00EE6020">
        <w:rPr>
          <w:rFonts w:asciiTheme="majorHAnsi" w:hAnsiTheme="majorHAnsi"/>
          <w:b/>
          <w:color w:val="244061" w:themeColor="accent1" w:themeShade="80"/>
          <w:sz w:val="28"/>
          <w:szCs w:val="28"/>
          <w:lang w:val="de-DE"/>
        </w:rPr>
        <w:t>frankfurter</w:t>
      </w:r>
      <w:proofErr w:type="spellEnd"/>
      <w:r w:rsidRPr="00EE6020">
        <w:rPr>
          <w:rFonts w:asciiTheme="majorHAnsi" w:hAnsiTheme="majorHAnsi"/>
          <w:b/>
          <w:color w:val="244061" w:themeColor="accent1" w:themeShade="80"/>
          <w:sz w:val="28"/>
          <w:szCs w:val="28"/>
          <w:lang w:val="de-DE"/>
        </w:rPr>
        <w:t xml:space="preserve"> Und </w:t>
      </w:r>
      <w:proofErr w:type="spellStart"/>
      <w:r>
        <w:rPr>
          <w:rFonts w:asciiTheme="majorHAnsi" w:hAnsiTheme="majorHAnsi"/>
          <w:b/>
          <w:color w:val="244061" w:themeColor="accent1" w:themeShade="80"/>
          <w:sz w:val="28"/>
          <w:szCs w:val="28"/>
          <w:lang w:val="de-DE"/>
        </w:rPr>
        <w:t>slubicer</w:t>
      </w:r>
      <w:proofErr w:type="spellEnd"/>
      <w:r>
        <w:rPr>
          <w:rFonts w:asciiTheme="majorHAnsi" w:hAnsiTheme="majorHAnsi"/>
          <w:b/>
          <w:color w:val="244061" w:themeColor="accent1" w:themeShade="80"/>
          <w:sz w:val="28"/>
          <w:szCs w:val="28"/>
          <w:lang w:val="de-DE"/>
        </w:rPr>
        <w:t xml:space="preserve"> NGOs</w:t>
      </w:r>
    </w:p>
    <w:p w:rsidR="00DB1512" w:rsidRDefault="00DB1512" w:rsidP="00297226">
      <w:pPr>
        <w:spacing w:after="0" w:line="240" w:lineRule="auto"/>
        <w:jc w:val="center"/>
        <w:rPr>
          <w:rFonts w:asciiTheme="majorHAnsi" w:hAnsiTheme="majorHAnsi"/>
          <w:b/>
          <w:color w:val="244061" w:themeColor="accent1" w:themeShade="80"/>
          <w:sz w:val="28"/>
        </w:rPr>
      </w:pPr>
      <w:r>
        <w:rPr>
          <w:rFonts w:asciiTheme="majorHAnsi" w:hAnsiTheme="majorHAnsi"/>
          <w:b/>
          <w:color w:val="244061" w:themeColor="accent1" w:themeShade="80"/>
          <w:sz w:val="28"/>
        </w:rPr>
        <w:t>14-15.09.2018</w:t>
      </w:r>
    </w:p>
    <w:p w:rsidR="00DB1512" w:rsidRDefault="00EE6020" w:rsidP="00297226">
      <w:pPr>
        <w:spacing w:after="0" w:line="240" w:lineRule="auto"/>
        <w:jc w:val="center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>
        <w:rPr>
          <w:rFonts w:asciiTheme="majorHAnsi" w:hAnsiTheme="majorHAnsi"/>
          <w:b/>
          <w:color w:val="244061" w:themeColor="accent1" w:themeShade="80"/>
          <w:sz w:val="28"/>
        </w:rPr>
        <w:t>Erholungszentrum</w:t>
      </w:r>
      <w:proofErr w:type="spellEnd"/>
      <w:r w:rsidR="00DB1512">
        <w:rPr>
          <w:rFonts w:asciiTheme="majorHAnsi" w:hAnsiTheme="majorHAnsi"/>
          <w:b/>
          <w:color w:val="244061" w:themeColor="accent1" w:themeShade="80"/>
          <w:sz w:val="28"/>
        </w:rPr>
        <w:t xml:space="preserve"> „Nad Borkiem” </w:t>
      </w:r>
    </w:p>
    <w:p w:rsidR="00DB1512" w:rsidRDefault="00DB1512" w:rsidP="00297226">
      <w:pPr>
        <w:spacing w:after="0" w:line="240" w:lineRule="auto"/>
        <w:jc w:val="center"/>
        <w:rPr>
          <w:rFonts w:asciiTheme="majorHAnsi" w:hAnsiTheme="majorHAnsi"/>
          <w:b/>
          <w:color w:val="244061" w:themeColor="accent1" w:themeShade="80"/>
          <w:sz w:val="28"/>
        </w:rPr>
      </w:pPr>
      <w:r>
        <w:rPr>
          <w:rFonts w:asciiTheme="majorHAnsi" w:hAnsiTheme="majorHAnsi"/>
          <w:b/>
          <w:color w:val="244061" w:themeColor="accent1" w:themeShade="80"/>
          <w:sz w:val="28"/>
        </w:rPr>
        <w:t>Kosarzyn</w:t>
      </w:r>
    </w:p>
    <w:p w:rsidR="00DB1512" w:rsidRDefault="00DB1512" w:rsidP="00297226">
      <w:pPr>
        <w:spacing w:after="0" w:line="240" w:lineRule="auto"/>
        <w:jc w:val="center"/>
        <w:rPr>
          <w:rFonts w:asciiTheme="majorHAnsi" w:hAnsiTheme="majorHAnsi"/>
          <w:b/>
          <w:color w:val="244061" w:themeColor="accent1" w:themeShade="80"/>
          <w:sz w:val="28"/>
        </w:rPr>
      </w:pPr>
    </w:p>
    <w:tbl>
      <w:tblPr>
        <w:tblpPr w:leftFromText="141" w:rightFromText="141" w:vertAnchor="page" w:horzAnchor="margin" w:tblpY="5101"/>
        <w:tblW w:w="8942" w:type="dxa"/>
        <w:tblCellMar>
          <w:left w:w="0" w:type="dxa"/>
          <w:right w:w="0" w:type="dxa"/>
        </w:tblCellMar>
        <w:tblLook w:val="04A0"/>
      </w:tblPr>
      <w:tblGrid>
        <w:gridCol w:w="1968"/>
        <w:gridCol w:w="3570"/>
        <w:gridCol w:w="3404"/>
      </w:tblGrid>
      <w:tr w:rsidR="00284AD9" w:rsidRPr="00EE6020" w:rsidTr="004840CF">
        <w:trPr>
          <w:trHeight w:val="248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0A54B8" w:rsidRDefault="00284AD9" w:rsidP="004840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1A4A7F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15.00-16.00</w:t>
            </w:r>
          </w:p>
        </w:tc>
        <w:tc>
          <w:tcPr>
            <w:tcW w:w="6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EE6020" w:rsidRDefault="00EE6020" w:rsidP="004840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A4A7F"/>
                <w:sz w:val="20"/>
                <w:szCs w:val="20"/>
                <w:lang w:val="de-DE" w:eastAsia="pl-PL"/>
              </w:rPr>
            </w:pPr>
            <w:r w:rsidRPr="00EE6020">
              <w:rPr>
                <w:rFonts w:ascii="Georgia" w:eastAsia="Times New Roman" w:hAnsi="Georgia" w:cs="Arial"/>
                <w:b/>
                <w:color w:val="1A4A7F"/>
                <w:sz w:val="20"/>
                <w:szCs w:val="20"/>
                <w:lang w:val="de-DE" w:eastAsia="pl-PL"/>
              </w:rPr>
              <w:t xml:space="preserve">Unterbringung </w:t>
            </w:r>
            <w:r>
              <w:rPr>
                <w:rFonts w:ascii="Georgia" w:eastAsia="Times New Roman" w:hAnsi="Georgia" w:cs="Arial"/>
                <w:b/>
                <w:color w:val="1A4A7F"/>
                <w:sz w:val="20"/>
                <w:szCs w:val="20"/>
                <w:lang w:val="de-DE" w:eastAsia="pl-PL"/>
              </w:rPr>
              <w:t>u</w:t>
            </w:r>
            <w:r w:rsidRPr="00EE6020">
              <w:rPr>
                <w:rFonts w:ascii="Georgia" w:eastAsia="Times New Roman" w:hAnsi="Georgia" w:cs="Arial"/>
                <w:b/>
                <w:color w:val="1A4A7F"/>
                <w:sz w:val="20"/>
                <w:szCs w:val="20"/>
                <w:lang w:val="de-DE" w:eastAsia="pl-PL"/>
              </w:rPr>
              <w:t>nd Anmeldung der Teilnehmer</w:t>
            </w:r>
          </w:p>
        </w:tc>
      </w:tr>
      <w:tr w:rsidR="00284AD9" w:rsidRPr="00EE6020" w:rsidTr="004840CF">
        <w:trPr>
          <w:trHeight w:val="3119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284AD9" w:rsidRDefault="00EE6020" w:rsidP="004840C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Freitag</w:t>
            </w:r>
          </w:p>
          <w:p w:rsidR="00284AD9" w:rsidRPr="00284AD9" w:rsidRDefault="00284AD9" w:rsidP="004840C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r w:rsidRPr="00284AD9"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14.09.2018</w:t>
            </w:r>
          </w:p>
          <w:p w:rsidR="00284AD9" w:rsidRPr="004840CF" w:rsidRDefault="00284AD9" w:rsidP="004840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1A4A7F"/>
                <w:sz w:val="20"/>
                <w:szCs w:val="20"/>
                <w:lang w:eastAsia="pl-PL"/>
              </w:rPr>
            </w:pPr>
            <w:r w:rsidRPr="00284AD9"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16.00 – 19.00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043" w:rsidRPr="00A56043" w:rsidRDefault="00A56043" w:rsidP="004840CF">
            <w:pPr>
              <w:pStyle w:val="Akapitzlist"/>
              <w:numPr>
                <w:ilvl w:val="0"/>
                <w:numId w:val="5"/>
              </w:numPr>
              <w:rPr>
                <w:rFonts w:eastAsia="Times New Roman" w:cs="Arial"/>
                <w:color w:val="244061" w:themeColor="accent1" w:themeShade="80"/>
                <w:sz w:val="20"/>
                <w:szCs w:val="20"/>
                <w:lang w:val="de-DE" w:eastAsia="pl-PL"/>
              </w:rPr>
            </w:pPr>
            <w:r w:rsidRPr="00A56043">
              <w:rPr>
                <w:color w:val="244061" w:themeColor="accent1" w:themeShade="80"/>
                <w:lang w:val="de-DE"/>
              </w:rPr>
              <w:t>Wie funktioniert ein Netzwerk? Beispiele der Zusammenarbeit In Europa-Präsentation</w:t>
            </w:r>
          </w:p>
          <w:p w:rsidR="00284AD9" w:rsidRPr="00A56043" w:rsidRDefault="00A56043" w:rsidP="00A56043">
            <w:pPr>
              <w:pStyle w:val="Akapitzlist"/>
              <w:numPr>
                <w:ilvl w:val="0"/>
                <w:numId w:val="5"/>
              </w:numPr>
              <w:rPr>
                <w:rFonts w:eastAsia="Times New Roman" w:cs="Arial"/>
                <w:color w:val="244061" w:themeColor="accent1" w:themeShade="80"/>
                <w:sz w:val="20"/>
                <w:szCs w:val="20"/>
                <w:lang w:val="de-DE" w:eastAsia="pl-PL"/>
              </w:rPr>
            </w:pPr>
            <w:r w:rsidRPr="00A56043">
              <w:rPr>
                <w:color w:val="244061" w:themeColor="accent1" w:themeShade="80"/>
                <w:lang w:val="de-DE"/>
              </w:rPr>
              <w:t>Ausarbeitung der gemeinsamen Ziele für das Netzwerk der NGOs- Workshop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A56043" w:rsidRDefault="00284AD9" w:rsidP="004840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  <w:p w:rsidR="00284AD9" w:rsidRPr="00284AD9" w:rsidRDefault="00A56043" w:rsidP="004840CF">
            <w:pPr>
              <w:rPr>
                <w:color w:val="244061" w:themeColor="accent1" w:themeShade="80"/>
                <w:lang w:eastAsia="pl-PL"/>
              </w:rPr>
            </w:pPr>
            <w:proofErr w:type="spellStart"/>
            <w:r>
              <w:rPr>
                <w:color w:val="244061" w:themeColor="accent1" w:themeShade="80"/>
                <w:lang w:eastAsia="pl-PL"/>
              </w:rPr>
              <w:t>Moderatorin</w:t>
            </w:r>
            <w:proofErr w:type="spellEnd"/>
          </w:p>
          <w:p w:rsidR="00284AD9" w:rsidRPr="00EE6020" w:rsidRDefault="00EE6020" w:rsidP="00EE6020">
            <w:pPr>
              <w:rPr>
                <w:color w:val="244061" w:themeColor="accent1" w:themeShade="80"/>
                <w:lang w:val="de-DE" w:eastAsia="pl-PL"/>
              </w:rPr>
            </w:pPr>
            <w:r w:rsidRPr="00EE6020">
              <w:rPr>
                <w:color w:val="244061" w:themeColor="accent1" w:themeShade="80"/>
                <w:lang w:val="de-DE" w:eastAsia="pl-PL"/>
              </w:rPr>
              <w:t xml:space="preserve">Agata </w:t>
            </w:r>
            <w:proofErr w:type="spellStart"/>
            <w:r w:rsidRPr="00EE6020">
              <w:rPr>
                <w:color w:val="244061" w:themeColor="accent1" w:themeShade="80"/>
                <w:lang w:val="de-DE" w:eastAsia="pl-PL"/>
              </w:rPr>
              <w:t>Fogel</w:t>
            </w:r>
            <w:proofErr w:type="spellEnd"/>
            <w:r w:rsidR="00284AD9" w:rsidRPr="00EE6020">
              <w:rPr>
                <w:color w:val="244061" w:themeColor="accent1" w:themeShade="80"/>
                <w:lang w:val="de-DE" w:eastAsia="pl-PL"/>
              </w:rPr>
              <w:t xml:space="preserve"> – </w:t>
            </w:r>
            <w:r w:rsidRPr="00EE6020">
              <w:rPr>
                <w:color w:val="244061" w:themeColor="accent1" w:themeShade="80"/>
                <w:lang w:val="de-DE" w:eastAsia="pl-PL"/>
              </w:rPr>
              <w:t xml:space="preserve">Stiftung für das </w:t>
            </w:r>
            <w:proofErr w:type="spellStart"/>
            <w:r w:rsidRPr="00EE6020">
              <w:rPr>
                <w:color w:val="244061" w:themeColor="accent1" w:themeShade="80"/>
                <w:lang w:val="de-DE" w:eastAsia="pl-PL"/>
              </w:rPr>
              <w:t>Collegium</w:t>
            </w:r>
            <w:proofErr w:type="spellEnd"/>
            <w:r w:rsidRPr="00EE6020">
              <w:rPr>
                <w:color w:val="244061" w:themeColor="accent1" w:themeShade="80"/>
                <w:lang w:val="de-DE" w:eastAsia="pl-PL"/>
              </w:rPr>
              <w:t xml:space="preserve"> </w:t>
            </w:r>
            <w:proofErr w:type="spellStart"/>
            <w:r w:rsidRPr="00EE6020">
              <w:rPr>
                <w:color w:val="244061" w:themeColor="accent1" w:themeShade="80"/>
                <w:lang w:val="de-DE" w:eastAsia="pl-PL"/>
              </w:rPr>
              <w:t>Polonicum</w:t>
            </w:r>
            <w:proofErr w:type="spellEnd"/>
          </w:p>
        </w:tc>
      </w:tr>
      <w:tr w:rsidR="00284AD9" w:rsidRPr="00305C4A" w:rsidTr="004840CF">
        <w:trPr>
          <w:trHeight w:val="6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EE6020" w:rsidRDefault="00284AD9" w:rsidP="004840CF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1A4A7F"/>
                <w:lang w:val="de-DE" w:eastAsia="pl-PL"/>
              </w:rPr>
            </w:pPr>
          </w:p>
          <w:p w:rsidR="00284AD9" w:rsidRPr="000A54B8" w:rsidRDefault="00284AD9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19.30 – 20</w:t>
            </w:r>
            <w:r w:rsidRPr="000A54B8"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.30</w:t>
            </w:r>
          </w:p>
          <w:p w:rsidR="00284AD9" w:rsidRPr="00CF22B9" w:rsidRDefault="00284AD9" w:rsidP="0048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A4A7F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D40BE5" w:rsidRDefault="00A56043" w:rsidP="004840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4A7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eorgia" w:eastAsia="Times New Roman" w:hAnsi="Georgia" w:cs="Arial"/>
                <w:color w:val="1A4A7F"/>
                <w:sz w:val="20"/>
                <w:szCs w:val="20"/>
                <w:lang w:eastAsia="pl-PL"/>
              </w:rPr>
              <w:t>Abendessen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AD9" w:rsidRPr="00D40BE5" w:rsidRDefault="00284AD9" w:rsidP="004840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A4A7F"/>
                <w:sz w:val="20"/>
                <w:szCs w:val="20"/>
                <w:lang w:eastAsia="pl-PL"/>
              </w:rPr>
            </w:pPr>
            <w:r w:rsidRPr="00D40BE5">
              <w:rPr>
                <w:rFonts w:ascii="Georgia" w:eastAsia="Times New Roman" w:hAnsi="Georgia" w:cs="Arial"/>
                <w:color w:val="1A4A7F"/>
                <w:sz w:val="20"/>
                <w:szCs w:val="20"/>
                <w:lang w:eastAsia="pl-PL"/>
              </w:rPr>
              <w:t> </w:t>
            </w:r>
          </w:p>
        </w:tc>
      </w:tr>
      <w:tr w:rsidR="004840CF" w:rsidRPr="00305C4A" w:rsidTr="004840CF">
        <w:trPr>
          <w:trHeight w:val="360"/>
        </w:trPr>
        <w:tc>
          <w:tcPr>
            <w:tcW w:w="89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0CF" w:rsidRPr="00284AD9" w:rsidRDefault="00A56043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Samstag</w:t>
            </w:r>
            <w:proofErr w:type="spellEnd"/>
            <w:r w:rsidR="004840CF"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 xml:space="preserve"> </w:t>
            </w:r>
            <w:r w:rsidR="004840CF" w:rsidRPr="00284AD9"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15.09.2018</w:t>
            </w:r>
          </w:p>
          <w:p w:rsidR="004840CF" w:rsidRPr="004840CF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</w:p>
        </w:tc>
      </w:tr>
      <w:tr w:rsidR="004840CF" w:rsidRPr="00305C4A" w:rsidTr="004840CF">
        <w:trPr>
          <w:trHeight w:val="330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</w:p>
          <w:p w:rsidR="004840CF" w:rsidRPr="00284AD9" w:rsidRDefault="004840CF" w:rsidP="004840CF">
            <w:pPr>
              <w:spacing w:after="0" w:line="240" w:lineRule="auto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8.0</w:t>
            </w:r>
            <w:bookmarkStart w:id="0" w:name="_GoBack"/>
            <w:bookmarkEnd w:id="0"/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0 – 10.00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Default="00A56043" w:rsidP="004840CF">
            <w:pPr>
              <w:pStyle w:val="Akapitzlist"/>
              <w:spacing w:after="0" w:line="240" w:lineRule="auto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Frühstück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D40BE5" w:rsidRDefault="004840CF" w:rsidP="004840CF">
            <w:pPr>
              <w:rPr>
                <w:rFonts w:ascii="Georgia" w:eastAsia="Times New Roman" w:hAnsi="Georgia" w:cs="Arial"/>
                <w:color w:val="1A4A7F"/>
                <w:sz w:val="20"/>
                <w:szCs w:val="20"/>
                <w:lang w:eastAsia="pl-PL"/>
              </w:rPr>
            </w:pPr>
          </w:p>
        </w:tc>
      </w:tr>
      <w:tr w:rsidR="004840CF" w:rsidRPr="00305C4A" w:rsidTr="004840CF">
        <w:trPr>
          <w:trHeight w:val="2550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</w:p>
          <w:p w:rsidR="004840CF" w:rsidRPr="00284AD9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r w:rsidRPr="00284AD9"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10.00 – 13.00</w:t>
            </w:r>
          </w:p>
          <w:p w:rsidR="004840CF" w:rsidRPr="00284AD9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</w:p>
          <w:p w:rsidR="004840CF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</w:p>
          <w:p w:rsidR="004840CF" w:rsidRPr="00284AD9" w:rsidRDefault="00A56043" w:rsidP="0048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A4A7F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Workshop</w:t>
            </w:r>
          </w:p>
          <w:p w:rsidR="004840CF" w:rsidRPr="00305C4A" w:rsidRDefault="004840CF" w:rsidP="00484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4A7F"/>
                <w:sz w:val="20"/>
                <w:szCs w:val="20"/>
                <w:lang w:eastAsia="pl-PL"/>
              </w:rPr>
            </w:pPr>
          </w:p>
          <w:p w:rsidR="004840CF" w:rsidRDefault="004840CF" w:rsidP="004840CF">
            <w:pPr>
              <w:spacing w:after="0" w:line="240" w:lineRule="auto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A56043" w:rsidRDefault="00A56043" w:rsidP="00A560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0" w:hanging="283"/>
              <w:jc w:val="center"/>
              <w:rPr>
                <w:color w:val="244061" w:themeColor="accent1" w:themeShade="80"/>
                <w:lang w:val="de-DE"/>
              </w:rPr>
            </w:pPr>
            <w:r w:rsidRPr="00A56043">
              <w:rPr>
                <w:color w:val="244061" w:themeColor="accent1" w:themeShade="80"/>
                <w:lang w:val="de-DE"/>
              </w:rPr>
              <w:t>Gemeinsame Handlungsbereiche, Ideen fü</w:t>
            </w:r>
            <w:r>
              <w:rPr>
                <w:color w:val="244061" w:themeColor="accent1" w:themeShade="80"/>
                <w:lang w:val="de-DE"/>
              </w:rPr>
              <w:t>r Partnerprojekte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A56043" w:rsidRDefault="004840CF" w:rsidP="004840CF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1A4A7F"/>
                <w:sz w:val="20"/>
                <w:szCs w:val="20"/>
                <w:lang w:val="de-DE" w:eastAsia="pl-PL"/>
              </w:rPr>
            </w:pPr>
          </w:p>
          <w:p w:rsidR="004840CF" w:rsidRPr="00A56043" w:rsidRDefault="004840CF" w:rsidP="00484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4A7F"/>
                <w:sz w:val="20"/>
                <w:szCs w:val="20"/>
                <w:lang w:val="de-DE" w:eastAsia="pl-PL"/>
              </w:rPr>
            </w:pPr>
            <w:r w:rsidRPr="00A56043">
              <w:rPr>
                <w:rFonts w:ascii="Georgia" w:eastAsia="Times New Roman" w:hAnsi="Georgia" w:cs="Arial"/>
                <w:color w:val="1A4A7F"/>
                <w:sz w:val="20"/>
                <w:szCs w:val="20"/>
                <w:lang w:val="de-DE" w:eastAsia="pl-PL"/>
              </w:rPr>
              <w:t> </w:t>
            </w:r>
          </w:p>
          <w:p w:rsidR="004840CF" w:rsidRPr="00284AD9" w:rsidRDefault="00A56043" w:rsidP="004840CF">
            <w:pPr>
              <w:spacing w:after="0" w:line="240" w:lineRule="auto"/>
              <w:jc w:val="both"/>
              <w:rPr>
                <w:color w:val="244061" w:themeColor="accent1" w:themeShade="80"/>
                <w:lang w:eastAsia="pl-PL"/>
              </w:rPr>
            </w:pPr>
            <w:r>
              <w:rPr>
                <w:color w:val="244061" w:themeColor="accent1" w:themeShade="80"/>
                <w:lang w:eastAsia="pl-PL"/>
              </w:rPr>
              <w:t>Agata Fogel</w:t>
            </w:r>
          </w:p>
        </w:tc>
      </w:tr>
      <w:tr w:rsidR="004840CF" w:rsidRPr="00305C4A" w:rsidTr="004840CF">
        <w:trPr>
          <w:trHeight w:val="915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284AD9" w:rsidRDefault="004840CF" w:rsidP="004840C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1A4A7F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color w:val="1A4A7F"/>
                <w:lang w:eastAsia="pl-PL"/>
              </w:rPr>
              <w:t>13.30 – 14.30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551F3D" w:rsidRDefault="00A56043" w:rsidP="004840CF">
            <w:pPr>
              <w:pStyle w:val="Akapitzlist"/>
              <w:spacing w:after="0" w:line="240" w:lineRule="auto"/>
              <w:jc w:val="center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Mittagessen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CF" w:rsidRPr="00D40BE5" w:rsidRDefault="004840CF" w:rsidP="004840CF">
            <w:pPr>
              <w:rPr>
                <w:rFonts w:ascii="Georgia" w:eastAsia="Times New Roman" w:hAnsi="Georgia" w:cs="Arial"/>
                <w:color w:val="1A4A7F"/>
                <w:sz w:val="20"/>
                <w:szCs w:val="20"/>
                <w:lang w:eastAsia="pl-PL"/>
              </w:rPr>
            </w:pPr>
          </w:p>
        </w:tc>
      </w:tr>
    </w:tbl>
    <w:p w:rsidR="00670AD1" w:rsidRDefault="00EE6020" w:rsidP="00297226">
      <w:pPr>
        <w:spacing w:after="0" w:line="240" w:lineRule="auto"/>
        <w:jc w:val="center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>
        <w:rPr>
          <w:rFonts w:asciiTheme="majorHAnsi" w:hAnsiTheme="majorHAnsi"/>
          <w:b/>
          <w:color w:val="244061" w:themeColor="accent1" w:themeShade="80"/>
          <w:sz w:val="28"/>
        </w:rPr>
        <w:t>Veranstaltungsprogramm</w:t>
      </w:r>
      <w:proofErr w:type="spellEnd"/>
    </w:p>
    <w:sectPr w:rsidR="00670AD1" w:rsidSect="00E046B8">
      <w:headerReference w:type="default" r:id="rId8"/>
      <w:footerReference w:type="default" r:id="rId9"/>
      <w:pgSz w:w="11906" w:h="16838"/>
      <w:pgMar w:top="426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A6" w:rsidRDefault="008529A6" w:rsidP="00670AD1">
      <w:pPr>
        <w:spacing w:after="0" w:line="240" w:lineRule="auto"/>
      </w:pPr>
      <w:r>
        <w:separator/>
      </w:r>
    </w:p>
  </w:endnote>
  <w:endnote w:type="continuationSeparator" w:id="0">
    <w:p w:rsidR="008529A6" w:rsidRDefault="008529A6" w:rsidP="0067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8" w:rsidRDefault="00284AD9">
    <w:pPr>
      <w:pStyle w:val="Stopka"/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29210</wp:posOffset>
          </wp:positionV>
          <wp:extent cx="895350" cy="533400"/>
          <wp:effectExtent l="0" t="0" r="0" b="0"/>
          <wp:wrapTight wrapText="bothSides">
            <wp:wrapPolygon edited="0">
              <wp:start x="0" y="0"/>
              <wp:lineTo x="0" y="20829"/>
              <wp:lineTo x="21140" y="20829"/>
              <wp:lineTo x="2114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-121920</wp:posOffset>
          </wp:positionV>
          <wp:extent cx="3271520" cy="819150"/>
          <wp:effectExtent l="0" t="0" r="5080" b="0"/>
          <wp:wrapTight wrapText="bothSides">
            <wp:wrapPolygon edited="0">
              <wp:start x="3396" y="2512"/>
              <wp:lineTo x="252" y="4521"/>
              <wp:lineTo x="0" y="5023"/>
              <wp:lineTo x="0" y="16577"/>
              <wp:lineTo x="3396" y="19088"/>
              <wp:lineTo x="4025" y="19088"/>
              <wp:lineTo x="21508" y="17079"/>
              <wp:lineTo x="21508" y="4521"/>
              <wp:lineTo x="4025" y="2512"/>
              <wp:lineTo x="3396" y="2512"/>
            </wp:wrapPolygon>
          </wp:wrapTight>
          <wp:docPr id="4" name="Obraz 4" descr="Kooperationsprogramm INTERREG 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operationsprogramm INTERREG V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5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216B" w:rsidRDefault="0098216B" w:rsidP="00E046B8">
    <w:pPr>
      <w:pStyle w:val="Stopka"/>
      <w:jc w:val="center"/>
      <w:rPr>
        <w:sz w:val="18"/>
        <w:szCs w:val="18"/>
      </w:rPr>
    </w:pPr>
  </w:p>
  <w:p w:rsidR="0098216B" w:rsidRDefault="00284AD9" w:rsidP="00284AD9">
    <w:pPr>
      <w:pStyle w:val="Stopka"/>
      <w:tabs>
        <w:tab w:val="clear" w:pos="9072"/>
        <w:tab w:val="left" w:pos="49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8216B" w:rsidRDefault="0098216B" w:rsidP="00E046B8">
    <w:pPr>
      <w:pStyle w:val="Stopka"/>
      <w:jc w:val="center"/>
      <w:rPr>
        <w:sz w:val="18"/>
        <w:szCs w:val="18"/>
      </w:rPr>
    </w:pPr>
  </w:p>
  <w:p w:rsidR="0098216B" w:rsidRDefault="00284AD9" w:rsidP="00E046B8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  </w:t>
    </w:r>
  </w:p>
  <w:p w:rsidR="00E046B8" w:rsidRPr="00E046B8" w:rsidRDefault="00E046B8" w:rsidP="00E046B8">
    <w:pPr>
      <w:pStyle w:val="Stopka"/>
      <w:jc w:val="center"/>
      <w:rPr>
        <w:sz w:val="18"/>
        <w:szCs w:val="18"/>
      </w:rPr>
    </w:pPr>
    <w:r w:rsidRPr="00E046B8">
      <w:rPr>
        <w:sz w:val="18"/>
        <w:szCs w:val="18"/>
      </w:rPr>
      <w:t>Projekt współfinansowany ze środków Unii Europejskiej (Europejski Fundusz Rozwoju) w ramach  programu  Operacyjnego Współpracy Transgranicznej  Regionalnego Brandenburgia Polska2014-2020.</w:t>
    </w:r>
  </w:p>
  <w:p w:rsidR="00E046B8" w:rsidRPr="00E046B8" w:rsidRDefault="00E046B8" w:rsidP="00E046B8">
    <w:pPr>
      <w:pStyle w:val="Stopka"/>
      <w:jc w:val="center"/>
      <w:rPr>
        <w:sz w:val="18"/>
        <w:szCs w:val="18"/>
      </w:rPr>
    </w:pPr>
    <w:r w:rsidRPr="00E046B8">
      <w:rPr>
        <w:sz w:val="18"/>
        <w:szCs w:val="18"/>
      </w:rPr>
      <w:t>„Redukować bariery –wspólnie wykorzystywać silne strony /</w:t>
    </w:r>
  </w:p>
  <w:p w:rsidR="00E046B8" w:rsidRPr="00E046B8" w:rsidRDefault="00E046B8" w:rsidP="00E046B8">
    <w:pPr>
      <w:pStyle w:val="Stopka"/>
      <w:jc w:val="center"/>
      <w:rPr>
        <w:sz w:val="18"/>
        <w:szCs w:val="18"/>
        <w:lang w:val="de-DE"/>
      </w:rPr>
    </w:pPr>
    <w:r w:rsidRPr="00E046B8">
      <w:rPr>
        <w:sz w:val="18"/>
        <w:szCs w:val="18"/>
        <w:lang w:val="de-DE"/>
      </w:rPr>
      <w:t>Barrieren reduzieren –gemeinsame Stärken nutzen”.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A6" w:rsidRDefault="008529A6" w:rsidP="00670AD1">
      <w:pPr>
        <w:spacing w:after="0" w:line="240" w:lineRule="auto"/>
      </w:pPr>
      <w:r>
        <w:separator/>
      </w:r>
    </w:p>
  </w:footnote>
  <w:footnote w:type="continuationSeparator" w:id="0">
    <w:p w:rsidR="008529A6" w:rsidRDefault="008529A6" w:rsidP="0067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D1" w:rsidRDefault="00DB1512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419225" cy="1009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D1" w:rsidRDefault="00670A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D"/>
    <w:multiLevelType w:val="multilevel"/>
    <w:tmpl w:val="0752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023"/>
    <w:multiLevelType w:val="hybridMultilevel"/>
    <w:tmpl w:val="7DA46AC8"/>
    <w:lvl w:ilvl="0" w:tplc="9BB4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E1FA2"/>
    <w:multiLevelType w:val="hybridMultilevel"/>
    <w:tmpl w:val="558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25772"/>
    <w:multiLevelType w:val="multilevel"/>
    <w:tmpl w:val="D53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222CF"/>
    <w:multiLevelType w:val="hybridMultilevel"/>
    <w:tmpl w:val="0D189760"/>
    <w:lvl w:ilvl="0" w:tplc="A9D4B2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365F91" w:themeColor="accent1" w:themeShade="B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1F99"/>
    <w:multiLevelType w:val="multilevel"/>
    <w:tmpl w:val="CBCC0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5C4A"/>
    <w:rsid w:val="000377C4"/>
    <w:rsid w:val="000A54B8"/>
    <w:rsid w:val="000C17FF"/>
    <w:rsid w:val="000D1A7F"/>
    <w:rsid w:val="000E3E7F"/>
    <w:rsid w:val="001B124D"/>
    <w:rsid w:val="00284AD9"/>
    <w:rsid w:val="00297226"/>
    <w:rsid w:val="002D351C"/>
    <w:rsid w:val="003014ED"/>
    <w:rsid w:val="00305C4A"/>
    <w:rsid w:val="00365EEF"/>
    <w:rsid w:val="004840CF"/>
    <w:rsid w:val="004A77BA"/>
    <w:rsid w:val="005515B6"/>
    <w:rsid w:val="00551F3D"/>
    <w:rsid w:val="00626BF3"/>
    <w:rsid w:val="00626EBC"/>
    <w:rsid w:val="00660E66"/>
    <w:rsid w:val="00670AD1"/>
    <w:rsid w:val="007E4782"/>
    <w:rsid w:val="007F1F4C"/>
    <w:rsid w:val="008529A6"/>
    <w:rsid w:val="008C776A"/>
    <w:rsid w:val="00911057"/>
    <w:rsid w:val="00975F2B"/>
    <w:rsid w:val="0098216B"/>
    <w:rsid w:val="009D39AA"/>
    <w:rsid w:val="00A22C4E"/>
    <w:rsid w:val="00A24D89"/>
    <w:rsid w:val="00A331E0"/>
    <w:rsid w:val="00A56043"/>
    <w:rsid w:val="00AA6046"/>
    <w:rsid w:val="00AC0D95"/>
    <w:rsid w:val="00B318CD"/>
    <w:rsid w:val="00C16641"/>
    <w:rsid w:val="00CF22B9"/>
    <w:rsid w:val="00D40BE5"/>
    <w:rsid w:val="00D972B5"/>
    <w:rsid w:val="00DB1512"/>
    <w:rsid w:val="00DF08ED"/>
    <w:rsid w:val="00E046B8"/>
    <w:rsid w:val="00EE6020"/>
    <w:rsid w:val="00F14D11"/>
    <w:rsid w:val="00FD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5C4A"/>
  </w:style>
  <w:style w:type="paragraph" w:styleId="Nagwek">
    <w:name w:val="header"/>
    <w:basedOn w:val="Normalny"/>
    <w:link w:val="Nagwek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D1"/>
  </w:style>
  <w:style w:type="paragraph" w:styleId="Stopka">
    <w:name w:val="footer"/>
    <w:basedOn w:val="Normalny"/>
    <w:link w:val="Stopka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D1"/>
  </w:style>
  <w:style w:type="paragraph" w:styleId="Tekstdymka">
    <w:name w:val="Balloon Text"/>
    <w:basedOn w:val="Normalny"/>
    <w:link w:val="TekstdymkaZnak"/>
    <w:uiPriority w:val="99"/>
    <w:semiHidden/>
    <w:unhideWhenUsed/>
    <w:rsid w:val="0067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5C4A"/>
  </w:style>
  <w:style w:type="paragraph" w:styleId="Nagwek">
    <w:name w:val="header"/>
    <w:basedOn w:val="Normalny"/>
    <w:link w:val="Nagwek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D1"/>
  </w:style>
  <w:style w:type="paragraph" w:styleId="Stopka">
    <w:name w:val="footer"/>
    <w:basedOn w:val="Normalny"/>
    <w:link w:val="StopkaZnak"/>
    <w:uiPriority w:val="99"/>
    <w:unhideWhenUsed/>
    <w:rsid w:val="006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D1"/>
  </w:style>
  <w:style w:type="paragraph" w:styleId="Tekstdymka">
    <w:name w:val="Balloon Text"/>
    <w:basedOn w:val="Normalny"/>
    <w:link w:val="TekstdymkaZnak"/>
    <w:uiPriority w:val="99"/>
    <w:semiHidden/>
    <w:unhideWhenUsed/>
    <w:rsid w:val="0067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8094-8DE4-4303-9823-B55B12BD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na rzecz Collegium Polonicum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2014-05-28T07:19:00Z</cp:lastPrinted>
  <dcterms:created xsi:type="dcterms:W3CDTF">2018-09-05T08:19:00Z</dcterms:created>
  <dcterms:modified xsi:type="dcterms:W3CDTF">2018-09-05T08:19:00Z</dcterms:modified>
</cp:coreProperties>
</file>